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4E" w:rsidRDefault="00910413" w:rsidP="00910413">
      <w:pPr>
        <w:pStyle w:val="Rubrik1"/>
        <w:rPr>
          <w:lang w:val="en-GB"/>
        </w:rPr>
      </w:pPr>
      <w:r w:rsidRPr="00910413">
        <w:rPr>
          <w:lang w:val="en-GB"/>
        </w:rPr>
        <w:t>Session A1: VPL in working life</w:t>
      </w:r>
    </w:p>
    <w:p w:rsidR="00910413" w:rsidRDefault="00910413" w:rsidP="00910413">
      <w:pPr>
        <w:pStyle w:val="Rubrik2"/>
        <w:rPr>
          <w:lang w:val="en-GB"/>
        </w:rPr>
      </w:pPr>
      <w:r>
        <w:rPr>
          <w:lang w:val="en-GB"/>
        </w:rPr>
        <w:t>Ernesto: Assessing competences in companies</w:t>
      </w:r>
    </w:p>
    <w:p w:rsidR="00910413" w:rsidRDefault="00791112" w:rsidP="00910413">
      <w:pPr>
        <w:pStyle w:val="Brdtext"/>
        <w:rPr>
          <w:lang w:val="en-GB"/>
        </w:rPr>
      </w:pPr>
      <w:r>
        <w:rPr>
          <w:lang w:val="en-GB"/>
        </w:rPr>
        <w:t>The study of in-company validation by CEDEFOP. Mostly for recruitment. Low transferability. Emphasis on identification and assessment. Need to get employers more involved! Coordinate different VPL arrangements. Create a common “language”. Cost/benefit for company and individual.</w:t>
      </w:r>
    </w:p>
    <w:p w:rsidR="00910413" w:rsidRDefault="00910413" w:rsidP="00910413">
      <w:pPr>
        <w:pStyle w:val="Rubrik2"/>
        <w:rPr>
          <w:lang w:val="en-GB"/>
        </w:rPr>
      </w:pPr>
      <w:r>
        <w:rPr>
          <w:lang w:val="en-GB"/>
        </w:rPr>
        <w:t>Kurt: Competence translation</w:t>
      </w:r>
    </w:p>
    <w:p w:rsidR="00910413" w:rsidRDefault="00791112" w:rsidP="00910413">
      <w:pPr>
        <w:pStyle w:val="Brdtext"/>
        <w:rPr>
          <w:lang w:val="en-GB"/>
        </w:rPr>
      </w:pPr>
      <w:r>
        <w:rPr>
          <w:lang w:val="en-GB"/>
        </w:rPr>
        <w:t xml:space="preserve">Early </w:t>
      </w:r>
      <w:r w:rsidR="00DF7F74">
        <w:rPr>
          <w:lang w:val="en-GB"/>
        </w:rPr>
        <w:t xml:space="preserve">stage </w:t>
      </w:r>
      <w:r>
        <w:rPr>
          <w:lang w:val="en-GB"/>
        </w:rPr>
        <w:t xml:space="preserve">report. 40.000 people redundant 3 years ago due to the oil prize dropping. Competence translation by method. </w:t>
      </w:r>
      <w:r w:rsidR="00DF7F74">
        <w:rPr>
          <w:lang w:val="en-GB"/>
        </w:rPr>
        <w:t xml:space="preserve">Validate across businesses. Describe cross industry roles. A web solution under development. Skills validation (formal) contra competence translation (non-formal). Standardized competence descriptions. More effective validation. </w:t>
      </w:r>
      <w:r w:rsidR="00594666">
        <w:rPr>
          <w:lang w:val="en-GB"/>
        </w:rPr>
        <w:t>Daily work tasks – value adding “products” – role – competence requirements. The wording was different between businesses, a challenge! Did the matches (help by ISO). Good findings, but few people.</w:t>
      </w:r>
    </w:p>
    <w:p w:rsidR="00910413" w:rsidRDefault="00910413" w:rsidP="00910413">
      <w:pPr>
        <w:pStyle w:val="Rubrik2"/>
        <w:rPr>
          <w:lang w:val="en-GB"/>
        </w:rPr>
      </w:pPr>
      <w:r>
        <w:rPr>
          <w:lang w:val="en-GB"/>
        </w:rPr>
        <w:t>Tormod: A Methodology for validation in-company learning</w:t>
      </w:r>
    </w:p>
    <w:p w:rsidR="00910413" w:rsidRDefault="00AC51DF" w:rsidP="00910413">
      <w:pPr>
        <w:pStyle w:val="Brdtext"/>
        <w:rPr>
          <w:lang w:val="en-GB"/>
        </w:rPr>
      </w:pPr>
      <w:r>
        <w:rPr>
          <w:lang w:val="en-GB"/>
        </w:rPr>
        <w:t>How to document the skills developed by individuals inside companies? A national project with the social partners. It took five years to develop a skills policy. Little similarity between informal and non-formal, big</w:t>
      </w:r>
      <w:r w:rsidR="00B85ED0">
        <w:rPr>
          <w:lang w:val="en-GB"/>
        </w:rPr>
        <w:t xml:space="preserve"> similarity</w:t>
      </w:r>
      <w:r>
        <w:rPr>
          <w:lang w:val="en-GB"/>
        </w:rPr>
        <w:t xml:space="preserve"> </w:t>
      </w:r>
      <w:r w:rsidR="00B85ED0">
        <w:rPr>
          <w:lang w:val="en-GB"/>
        </w:rPr>
        <w:t>in</w:t>
      </w:r>
      <w:r>
        <w:rPr>
          <w:lang w:val="en-GB"/>
        </w:rPr>
        <w:t xml:space="preserve"> formal and non-formal. Both can form qualifications. </w:t>
      </w:r>
      <w:r w:rsidR="00B85ED0">
        <w:rPr>
          <w:lang w:val="en-GB"/>
        </w:rPr>
        <w:t xml:space="preserve">Building trust very important! Common qualification criteria, how to define a qualification. Learning outcomes the common factor. Final report in mars 2018. </w:t>
      </w:r>
    </w:p>
    <w:p w:rsidR="00910413" w:rsidRDefault="00910413" w:rsidP="00910413">
      <w:pPr>
        <w:pStyle w:val="Rubrik2"/>
        <w:rPr>
          <w:lang w:val="en-GB"/>
        </w:rPr>
      </w:pPr>
      <w:r>
        <w:rPr>
          <w:lang w:val="en-GB"/>
        </w:rPr>
        <w:t>Pär: Standards for Trades specific validation of professional skills</w:t>
      </w:r>
    </w:p>
    <w:p w:rsidR="004366F7" w:rsidRDefault="004D529B" w:rsidP="00910413">
      <w:pPr>
        <w:pStyle w:val="Brdtext"/>
        <w:rPr>
          <w:lang w:val="en-GB"/>
        </w:rPr>
      </w:pPr>
      <w:r>
        <w:rPr>
          <w:lang w:val="en-GB"/>
        </w:rPr>
        <w:t>There has been industry specific validation models for over ten years in Sweden. The standard and guidelines is in one way a validation of validation models, to secure quality and make models more transparent. Stakeholders and experts have been involved in the development of the standard that took place in 2016. The implementation just started this year. A common competence “language” is one of the future questions that need to be addressed.</w:t>
      </w:r>
      <w:bookmarkStart w:id="0" w:name="_GoBack"/>
      <w:bookmarkEnd w:id="0"/>
      <w:r w:rsidR="000F2C6C">
        <w:rPr>
          <w:lang w:val="en-GB"/>
        </w:rPr>
        <w:t xml:space="preserve"> </w:t>
      </w:r>
    </w:p>
    <w:p w:rsidR="002B564A" w:rsidRDefault="002B564A" w:rsidP="002B564A">
      <w:pPr>
        <w:pStyle w:val="Rubrik2"/>
        <w:rPr>
          <w:lang w:val="en-GB"/>
        </w:rPr>
      </w:pPr>
      <w:r>
        <w:rPr>
          <w:lang w:val="en-GB"/>
        </w:rPr>
        <w:t>Findings</w:t>
      </w:r>
    </w:p>
    <w:p w:rsidR="002B564A" w:rsidRPr="002B564A" w:rsidRDefault="002B564A" w:rsidP="002B564A">
      <w:pPr>
        <w:pStyle w:val="Brdtext"/>
        <w:rPr>
          <w:lang w:val="en-GB"/>
        </w:rPr>
      </w:pPr>
      <w:r>
        <w:rPr>
          <w:lang w:val="en-GB"/>
        </w:rPr>
        <w:t>The goal is better matching between employers need of competences and individuals identified and valued competences. For that we need a common competence language for all industry sectors. We need to create more trust in workplace learning and in workplace assessment.</w:t>
      </w:r>
    </w:p>
    <w:p w:rsidR="00910413" w:rsidRPr="00910413" w:rsidRDefault="00910413" w:rsidP="00910413">
      <w:pPr>
        <w:pStyle w:val="Brdtext"/>
        <w:rPr>
          <w:lang w:val="en-GB"/>
        </w:rPr>
      </w:pPr>
    </w:p>
    <w:sectPr w:rsidR="00910413" w:rsidRPr="00910413" w:rsidSect="00F421BA">
      <w:pgSz w:w="11906" w:h="16838" w:code="9"/>
      <w:pgMar w:top="1418" w:right="1985" w:bottom="1418" w:left="1985"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F9" w:rsidRDefault="005748F9" w:rsidP="000514DD">
      <w:r>
        <w:separator/>
      </w:r>
    </w:p>
  </w:endnote>
  <w:endnote w:type="continuationSeparator" w:id="0">
    <w:p w:rsidR="005748F9" w:rsidRDefault="005748F9" w:rsidP="000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F9" w:rsidRDefault="005748F9" w:rsidP="000514DD">
      <w:r>
        <w:separator/>
      </w:r>
    </w:p>
  </w:footnote>
  <w:footnote w:type="continuationSeparator" w:id="0">
    <w:p w:rsidR="005748F9" w:rsidRDefault="005748F9" w:rsidP="00051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D24B68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FB9E7B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35CF5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5"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9"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F393A8D"/>
    <w:multiLevelType w:val="multilevel"/>
    <w:tmpl w:val="C1521176"/>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2"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70B647B"/>
    <w:multiLevelType w:val="hybridMultilevel"/>
    <w:tmpl w:val="1D1892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6" w15:restartNumberingAfterBreak="0">
    <w:nsid w:val="44442868"/>
    <w:multiLevelType w:val="multilevel"/>
    <w:tmpl w:val="E7846C6A"/>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8"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F76D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0"/>
  </w:num>
  <w:num w:numId="3">
    <w:abstractNumId w:val="18"/>
  </w:num>
  <w:num w:numId="4">
    <w:abstractNumId w:val="2"/>
  </w:num>
  <w:num w:numId="5">
    <w:abstractNumId w:val="3"/>
  </w:num>
  <w:num w:numId="6">
    <w:abstractNumId w:val="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4"/>
  </w:num>
  <w:num w:numId="12">
    <w:abstractNumId w:val="17"/>
  </w:num>
  <w:num w:numId="13">
    <w:abstractNumId w:val="17"/>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0"/>
  </w:num>
  <w:num w:numId="19">
    <w:abstractNumId w:val="15"/>
  </w:num>
  <w:num w:numId="20">
    <w:abstractNumId w:val="11"/>
  </w:num>
  <w:num w:numId="21">
    <w:abstractNumId w:val="14"/>
  </w:num>
  <w:num w:numId="22">
    <w:abstractNumId w:val="1"/>
  </w:num>
  <w:num w:numId="23">
    <w:abstractNumId w:val="19"/>
  </w:num>
  <w:num w:numId="24">
    <w:abstractNumId w:val="16"/>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13"/>
    <w:rsid w:val="00006D8D"/>
    <w:rsid w:val="00014073"/>
    <w:rsid w:val="00026EB6"/>
    <w:rsid w:val="000272F4"/>
    <w:rsid w:val="00027836"/>
    <w:rsid w:val="00043BC2"/>
    <w:rsid w:val="00047067"/>
    <w:rsid w:val="000514DD"/>
    <w:rsid w:val="0005165A"/>
    <w:rsid w:val="00055F42"/>
    <w:rsid w:val="000568EB"/>
    <w:rsid w:val="0006113B"/>
    <w:rsid w:val="00065412"/>
    <w:rsid w:val="00067C17"/>
    <w:rsid w:val="00070CA2"/>
    <w:rsid w:val="000849CF"/>
    <w:rsid w:val="00087CDA"/>
    <w:rsid w:val="000A40C2"/>
    <w:rsid w:val="000C138F"/>
    <w:rsid w:val="000D2BC7"/>
    <w:rsid w:val="000E062F"/>
    <w:rsid w:val="000E60DC"/>
    <w:rsid w:val="000F2803"/>
    <w:rsid w:val="000F2C6C"/>
    <w:rsid w:val="00115AFB"/>
    <w:rsid w:val="00115F18"/>
    <w:rsid w:val="0011795B"/>
    <w:rsid w:val="00121F2A"/>
    <w:rsid w:val="00125C6B"/>
    <w:rsid w:val="00132B26"/>
    <w:rsid w:val="00137DD3"/>
    <w:rsid w:val="00145578"/>
    <w:rsid w:val="0015213E"/>
    <w:rsid w:val="00155585"/>
    <w:rsid w:val="00160DD8"/>
    <w:rsid w:val="00165B5C"/>
    <w:rsid w:val="00166C0C"/>
    <w:rsid w:val="0018281F"/>
    <w:rsid w:val="001910A6"/>
    <w:rsid w:val="00191209"/>
    <w:rsid w:val="001A21FD"/>
    <w:rsid w:val="001A4734"/>
    <w:rsid w:val="001A5632"/>
    <w:rsid w:val="001B540F"/>
    <w:rsid w:val="001C54B0"/>
    <w:rsid w:val="001E0028"/>
    <w:rsid w:val="001F17D3"/>
    <w:rsid w:val="001F249B"/>
    <w:rsid w:val="00211750"/>
    <w:rsid w:val="00222547"/>
    <w:rsid w:val="00224DE6"/>
    <w:rsid w:val="00231521"/>
    <w:rsid w:val="00241A53"/>
    <w:rsid w:val="00257DC2"/>
    <w:rsid w:val="00270C33"/>
    <w:rsid w:val="00273B1C"/>
    <w:rsid w:val="00276425"/>
    <w:rsid w:val="00280B85"/>
    <w:rsid w:val="00282DCE"/>
    <w:rsid w:val="002A2051"/>
    <w:rsid w:val="002B564A"/>
    <w:rsid w:val="002B6C10"/>
    <w:rsid w:val="002B6C7B"/>
    <w:rsid w:val="002E65AC"/>
    <w:rsid w:val="002E66AC"/>
    <w:rsid w:val="002F11EE"/>
    <w:rsid w:val="00303DB6"/>
    <w:rsid w:val="00326304"/>
    <w:rsid w:val="00327878"/>
    <w:rsid w:val="00330E8C"/>
    <w:rsid w:val="00330FAF"/>
    <w:rsid w:val="00342930"/>
    <w:rsid w:val="00354E1F"/>
    <w:rsid w:val="00361A4B"/>
    <w:rsid w:val="003662FC"/>
    <w:rsid w:val="0036691B"/>
    <w:rsid w:val="00366989"/>
    <w:rsid w:val="00371832"/>
    <w:rsid w:val="0038100B"/>
    <w:rsid w:val="003861E6"/>
    <w:rsid w:val="003A21AB"/>
    <w:rsid w:val="003A23FB"/>
    <w:rsid w:val="003A2D9C"/>
    <w:rsid w:val="003B3830"/>
    <w:rsid w:val="003C0DEC"/>
    <w:rsid w:val="003D2125"/>
    <w:rsid w:val="003D30DD"/>
    <w:rsid w:val="003D72AF"/>
    <w:rsid w:val="003E2054"/>
    <w:rsid w:val="003E25F5"/>
    <w:rsid w:val="003E2959"/>
    <w:rsid w:val="003E48B7"/>
    <w:rsid w:val="003F3D93"/>
    <w:rsid w:val="003F6872"/>
    <w:rsid w:val="004003FC"/>
    <w:rsid w:val="00400B7C"/>
    <w:rsid w:val="00402AB3"/>
    <w:rsid w:val="00415FE2"/>
    <w:rsid w:val="00423D3D"/>
    <w:rsid w:val="0042436C"/>
    <w:rsid w:val="00435C8D"/>
    <w:rsid w:val="004366F7"/>
    <w:rsid w:val="00440FA1"/>
    <w:rsid w:val="004438CE"/>
    <w:rsid w:val="00447753"/>
    <w:rsid w:val="00454A6E"/>
    <w:rsid w:val="004555B2"/>
    <w:rsid w:val="00457B69"/>
    <w:rsid w:val="00461669"/>
    <w:rsid w:val="004622DA"/>
    <w:rsid w:val="004624F6"/>
    <w:rsid w:val="00467543"/>
    <w:rsid w:val="004708AF"/>
    <w:rsid w:val="004749F4"/>
    <w:rsid w:val="00474AF2"/>
    <w:rsid w:val="00480805"/>
    <w:rsid w:val="00483B1E"/>
    <w:rsid w:val="00487115"/>
    <w:rsid w:val="00497674"/>
    <w:rsid w:val="004A0F91"/>
    <w:rsid w:val="004A15CD"/>
    <w:rsid w:val="004A65C4"/>
    <w:rsid w:val="004B033C"/>
    <w:rsid w:val="004B0702"/>
    <w:rsid w:val="004B404D"/>
    <w:rsid w:val="004C0E9C"/>
    <w:rsid w:val="004C3992"/>
    <w:rsid w:val="004C3F67"/>
    <w:rsid w:val="004C4D31"/>
    <w:rsid w:val="004C4F94"/>
    <w:rsid w:val="004D5038"/>
    <w:rsid w:val="004D529B"/>
    <w:rsid w:val="004E6BAC"/>
    <w:rsid w:val="00502CD7"/>
    <w:rsid w:val="005047F8"/>
    <w:rsid w:val="00511299"/>
    <w:rsid w:val="00515654"/>
    <w:rsid w:val="005213F8"/>
    <w:rsid w:val="00526811"/>
    <w:rsid w:val="005279DE"/>
    <w:rsid w:val="00533455"/>
    <w:rsid w:val="00535CB4"/>
    <w:rsid w:val="00536949"/>
    <w:rsid w:val="0054282B"/>
    <w:rsid w:val="00542B09"/>
    <w:rsid w:val="00544577"/>
    <w:rsid w:val="00544A2F"/>
    <w:rsid w:val="00545AD6"/>
    <w:rsid w:val="005477F7"/>
    <w:rsid w:val="00550549"/>
    <w:rsid w:val="00562F13"/>
    <w:rsid w:val="0057112A"/>
    <w:rsid w:val="005748F9"/>
    <w:rsid w:val="00576168"/>
    <w:rsid w:val="00581AFE"/>
    <w:rsid w:val="00581DFF"/>
    <w:rsid w:val="00583272"/>
    <w:rsid w:val="00593C5D"/>
    <w:rsid w:val="00594666"/>
    <w:rsid w:val="00597EB5"/>
    <w:rsid w:val="005A2D1E"/>
    <w:rsid w:val="005A4ECA"/>
    <w:rsid w:val="005A528A"/>
    <w:rsid w:val="005B4F8D"/>
    <w:rsid w:val="005C27F6"/>
    <w:rsid w:val="005C324C"/>
    <w:rsid w:val="005D5DB5"/>
    <w:rsid w:val="005D7765"/>
    <w:rsid w:val="005E5BC6"/>
    <w:rsid w:val="005E7873"/>
    <w:rsid w:val="005F5A5F"/>
    <w:rsid w:val="00615C51"/>
    <w:rsid w:val="00616F17"/>
    <w:rsid w:val="00626848"/>
    <w:rsid w:val="00627C95"/>
    <w:rsid w:val="00636B5D"/>
    <w:rsid w:val="00636CA1"/>
    <w:rsid w:val="006403CA"/>
    <w:rsid w:val="00647F94"/>
    <w:rsid w:val="00651D79"/>
    <w:rsid w:val="006522F5"/>
    <w:rsid w:val="00654202"/>
    <w:rsid w:val="00680135"/>
    <w:rsid w:val="00680DDD"/>
    <w:rsid w:val="00685AA9"/>
    <w:rsid w:val="0069657A"/>
    <w:rsid w:val="00696CB3"/>
    <w:rsid w:val="006A76B9"/>
    <w:rsid w:val="006B01FF"/>
    <w:rsid w:val="006D2A4E"/>
    <w:rsid w:val="006D3DE2"/>
    <w:rsid w:val="006D6C72"/>
    <w:rsid w:val="006D7F44"/>
    <w:rsid w:val="006E48CC"/>
    <w:rsid w:val="006E701A"/>
    <w:rsid w:val="006F0C7D"/>
    <w:rsid w:val="006F5EC1"/>
    <w:rsid w:val="0072622E"/>
    <w:rsid w:val="00737D17"/>
    <w:rsid w:val="00746A13"/>
    <w:rsid w:val="00746B05"/>
    <w:rsid w:val="00755845"/>
    <w:rsid w:val="00757401"/>
    <w:rsid w:val="00766F91"/>
    <w:rsid w:val="00775410"/>
    <w:rsid w:val="00780F2D"/>
    <w:rsid w:val="007811F2"/>
    <w:rsid w:val="00783808"/>
    <w:rsid w:val="00784B0D"/>
    <w:rsid w:val="007853F8"/>
    <w:rsid w:val="00791112"/>
    <w:rsid w:val="007A08C5"/>
    <w:rsid w:val="007A602E"/>
    <w:rsid w:val="007B47EC"/>
    <w:rsid w:val="007C05AA"/>
    <w:rsid w:val="007C460C"/>
    <w:rsid w:val="007D1E45"/>
    <w:rsid w:val="007D26DA"/>
    <w:rsid w:val="007D7DD5"/>
    <w:rsid w:val="007E1734"/>
    <w:rsid w:val="007E2558"/>
    <w:rsid w:val="007E3883"/>
    <w:rsid w:val="007E41B5"/>
    <w:rsid w:val="007E427B"/>
    <w:rsid w:val="007E5CA9"/>
    <w:rsid w:val="00806396"/>
    <w:rsid w:val="0081295B"/>
    <w:rsid w:val="00813733"/>
    <w:rsid w:val="00816B3A"/>
    <w:rsid w:val="008203EB"/>
    <w:rsid w:val="008243B9"/>
    <w:rsid w:val="0083194F"/>
    <w:rsid w:val="00835F8B"/>
    <w:rsid w:val="00855F72"/>
    <w:rsid w:val="008625D2"/>
    <w:rsid w:val="00866D4F"/>
    <w:rsid w:val="00872664"/>
    <w:rsid w:val="0087479C"/>
    <w:rsid w:val="0089170D"/>
    <w:rsid w:val="008A17E2"/>
    <w:rsid w:val="008A4B31"/>
    <w:rsid w:val="008B65B6"/>
    <w:rsid w:val="008B6EFC"/>
    <w:rsid w:val="008C0A53"/>
    <w:rsid w:val="008C2F94"/>
    <w:rsid w:val="008E5BAB"/>
    <w:rsid w:val="008E6CFF"/>
    <w:rsid w:val="008F3004"/>
    <w:rsid w:val="008F59FE"/>
    <w:rsid w:val="008F6B67"/>
    <w:rsid w:val="00901398"/>
    <w:rsid w:val="00901810"/>
    <w:rsid w:val="00903543"/>
    <w:rsid w:val="009045E0"/>
    <w:rsid w:val="00910413"/>
    <w:rsid w:val="00921EF1"/>
    <w:rsid w:val="0092345A"/>
    <w:rsid w:val="00925027"/>
    <w:rsid w:val="00951835"/>
    <w:rsid w:val="00954D8C"/>
    <w:rsid w:val="00965F12"/>
    <w:rsid w:val="00970CD1"/>
    <w:rsid w:val="0098231A"/>
    <w:rsid w:val="00984F25"/>
    <w:rsid w:val="00985159"/>
    <w:rsid w:val="009860C8"/>
    <w:rsid w:val="00997284"/>
    <w:rsid w:val="009A4747"/>
    <w:rsid w:val="009B2B0B"/>
    <w:rsid w:val="009B68E4"/>
    <w:rsid w:val="009B76B5"/>
    <w:rsid w:val="009C1808"/>
    <w:rsid w:val="009C37ED"/>
    <w:rsid w:val="009C3D6E"/>
    <w:rsid w:val="009C53FB"/>
    <w:rsid w:val="009D0B1E"/>
    <w:rsid w:val="009D19BB"/>
    <w:rsid w:val="009E6386"/>
    <w:rsid w:val="00A041EB"/>
    <w:rsid w:val="00A04504"/>
    <w:rsid w:val="00A05CD4"/>
    <w:rsid w:val="00A10800"/>
    <w:rsid w:val="00A11348"/>
    <w:rsid w:val="00A15805"/>
    <w:rsid w:val="00A16E68"/>
    <w:rsid w:val="00A4305D"/>
    <w:rsid w:val="00A431BC"/>
    <w:rsid w:val="00A5694C"/>
    <w:rsid w:val="00A65F31"/>
    <w:rsid w:val="00A72749"/>
    <w:rsid w:val="00A75687"/>
    <w:rsid w:val="00AA5CF0"/>
    <w:rsid w:val="00AB6ADB"/>
    <w:rsid w:val="00AC141D"/>
    <w:rsid w:val="00AC51DF"/>
    <w:rsid w:val="00AD0551"/>
    <w:rsid w:val="00AD35A2"/>
    <w:rsid w:val="00AE40EE"/>
    <w:rsid w:val="00AF0C2C"/>
    <w:rsid w:val="00AF40A3"/>
    <w:rsid w:val="00AF508D"/>
    <w:rsid w:val="00AF7B35"/>
    <w:rsid w:val="00B05F6D"/>
    <w:rsid w:val="00B124FE"/>
    <w:rsid w:val="00B13788"/>
    <w:rsid w:val="00B220B0"/>
    <w:rsid w:val="00B25E57"/>
    <w:rsid w:val="00B30AB3"/>
    <w:rsid w:val="00B60C2F"/>
    <w:rsid w:val="00B73640"/>
    <w:rsid w:val="00B75061"/>
    <w:rsid w:val="00B8066D"/>
    <w:rsid w:val="00B85B4E"/>
    <w:rsid w:val="00B85ED0"/>
    <w:rsid w:val="00B937D5"/>
    <w:rsid w:val="00B94F97"/>
    <w:rsid w:val="00BA3E86"/>
    <w:rsid w:val="00BA5AF9"/>
    <w:rsid w:val="00BA78BD"/>
    <w:rsid w:val="00BB6F7C"/>
    <w:rsid w:val="00BB7F26"/>
    <w:rsid w:val="00BC6845"/>
    <w:rsid w:val="00BE176B"/>
    <w:rsid w:val="00BF3539"/>
    <w:rsid w:val="00BF7935"/>
    <w:rsid w:val="00C02901"/>
    <w:rsid w:val="00C20F14"/>
    <w:rsid w:val="00C219E5"/>
    <w:rsid w:val="00C26A14"/>
    <w:rsid w:val="00C325D8"/>
    <w:rsid w:val="00C50C3D"/>
    <w:rsid w:val="00C5714E"/>
    <w:rsid w:val="00C65888"/>
    <w:rsid w:val="00C7270C"/>
    <w:rsid w:val="00C74E4E"/>
    <w:rsid w:val="00C8357D"/>
    <w:rsid w:val="00C84390"/>
    <w:rsid w:val="00CA2BFB"/>
    <w:rsid w:val="00CA4842"/>
    <w:rsid w:val="00CA57E0"/>
    <w:rsid w:val="00CA5F60"/>
    <w:rsid w:val="00CB3EBD"/>
    <w:rsid w:val="00CC1822"/>
    <w:rsid w:val="00CD1230"/>
    <w:rsid w:val="00CD45B5"/>
    <w:rsid w:val="00CE07A9"/>
    <w:rsid w:val="00CE4B25"/>
    <w:rsid w:val="00CF5915"/>
    <w:rsid w:val="00D07B87"/>
    <w:rsid w:val="00D12E9E"/>
    <w:rsid w:val="00D15A53"/>
    <w:rsid w:val="00D258DE"/>
    <w:rsid w:val="00D31FD0"/>
    <w:rsid w:val="00D5125B"/>
    <w:rsid w:val="00D639DC"/>
    <w:rsid w:val="00D717AB"/>
    <w:rsid w:val="00D723C5"/>
    <w:rsid w:val="00D80051"/>
    <w:rsid w:val="00D818F2"/>
    <w:rsid w:val="00D845DB"/>
    <w:rsid w:val="00DC01BD"/>
    <w:rsid w:val="00DD05D0"/>
    <w:rsid w:val="00DD792F"/>
    <w:rsid w:val="00DE1F19"/>
    <w:rsid w:val="00DE3617"/>
    <w:rsid w:val="00DF7F74"/>
    <w:rsid w:val="00E047A2"/>
    <w:rsid w:val="00E06983"/>
    <w:rsid w:val="00E1052F"/>
    <w:rsid w:val="00E14AC5"/>
    <w:rsid w:val="00E176BC"/>
    <w:rsid w:val="00E429BC"/>
    <w:rsid w:val="00E42E40"/>
    <w:rsid w:val="00E43EA4"/>
    <w:rsid w:val="00E44640"/>
    <w:rsid w:val="00E4496F"/>
    <w:rsid w:val="00E455DC"/>
    <w:rsid w:val="00E529D1"/>
    <w:rsid w:val="00E55D15"/>
    <w:rsid w:val="00E57086"/>
    <w:rsid w:val="00E66AE9"/>
    <w:rsid w:val="00E678B5"/>
    <w:rsid w:val="00E81E17"/>
    <w:rsid w:val="00E839C7"/>
    <w:rsid w:val="00E905F1"/>
    <w:rsid w:val="00E92A7C"/>
    <w:rsid w:val="00EA34DE"/>
    <w:rsid w:val="00EA4606"/>
    <w:rsid w:val="00EA7ABB"/>
    <w:rsid w:val="00EC55AB"/>
    <w:rsid w:val="00EC588B"/>
    <w:rsid w:val="00EC68A1"/>
    <w:rsid w:val="00ED1311"/>
    <w:rsid w:val="00ED43AC"/>
    <w:rsid w:val="00EE20B3"/>
    <w:rsid w:val="00EE38F6"/>
    <w:rsid w:val="00EE3EAE"/>
    <w:rsid w:val="00EE4FDF"/>
    <w:rsid w:val="00EF2A9C"/>
    <w:rsid w:val="00F044F2"/>
    <w:rsid w:val="00F07C5C"/>
    <w:rsid w:val="00F07FA6"/>
    <w:rsid w:val="00F12D28"/>
    <w:rsid w:val="00F13B0B"/>
    <w:rsid w:val="00F20ABA"/>
    <w:rsid w:val="00F2469F"/>
    <w:rsid w:val="00F35754"/>
    <w:rsid w:val="00F421BA"/>
    <w:rsid w:val="00F441AE"/>
    <w:rsid w:val="00F54653"/>
    <w:rsid w:val="00F62A57"/>
    <w:rsid w:val="00F63370"/>
    <w:rsid w:val="00F72855"/>
    <w:rsid w:val="00F72A20"/>
    <w:rsid w:val="00F77E45"/>
    <w:rsid w:val="00F845FB"/>
    <w:rsid w:val="00F850D7"/>
    <w:rsid w:val="00F85EDC"/>
    <w:rsid w:val="00F86E46"/>
    <w:rsid w:val="00F95409"/>
    <w:rsid w:val="00F972A3"/>
    <w:rsid w:val="00FB1B96"/>
    <w:rsid w:val="00FB686B"/>
    <w:rsid w:val="00FC2A91"/>
    <w:rsid w:val="00FC580B"/>
    <w:rsid w:val="00FD3BA3"/>
    <w:rsid w:val="00FD4BD6"/>
    <w:rsid w:val="00FE1449"/>
    <w:rsid w:val="00FE2C60"/>
    <w:rsid w:val="00FE7CFD"/>
    <w:rsid w:val="00FF1DC2"/>
    <w:rsid w:val="00FF1F0D"/>
    <w:rsid w:val="00FF3BA9"/>
    <w:rsid w:val="00FF72C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9FD88"/>
  <w15:chartTrackingRefBased/>
  <w15:docId w15:val="{5FCBC08D-4980-4ED9-99BF-E454A61C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qFormat/>
    <w:rsid w:val="00B85B4E"/>
    <w:rPr>
      <w:rFonts w:asciiTheme="minorHAnsi" w:hAnsiTheme="minorHAnsi"/>
      <w:szCs w:val="24"/>
    </w:rPr>
  </w:style>
  <w:style w:type="paragraph" w:styleId="Rubrik1">
    <w:name w:val="heading 1"/>
    <w:basedOn w:val="Normal"/>
    <w:next w:val="Brdtext"/>
    <w:link w:val="Rubrik1Char"/>
    <w:qFormat/>
    <w:rsid w:val="00B85B4E"/>
    <w:pPr>
      <w:keepNext/>
      <w:spacing w:after="240"/>
      <w:outlineLvl w:val="0"/>
    </w:pPr>
    <w:rPr>
      <w:rFonts w:asciiTheme="majorHAnsi" w:hAnsiTheme="majorHAnsi" w:cs="Arial"/>
      <w:b/>
      <w:bCs/>
      <w:sz w:val="28"/>
    </w:rPr>
  </w:style>
  <w:style w:type="paragraph" w:styleId="Rubrik2">
    <w:name w:val="heading 2"/>
    <w:basedOn w:val="Normal"/>
    <w:next w:val="Brdtext"/>
    <w:link w:val="Rubrik2Char"/>
    <w:qFormat/>
    <w:rsid w:val="00B85B4E"/>
    <w:pPr>
      <w:keepNext/>
      <w:spacing w:before="240" w:after="60"/>
      <w:outlineLvl w:val="1"/>
    </w:pPr>
    <w:rPr>
      <w:rFonts w:asciiTheme="majorHAnsi" w:hAnsiTheme="majorHAnsi" w:cs="Arial"/>
      <w:bCs/>
      <w:iCs/>
      <w:sz w:val="26"/>
      <w:szCs w:val="28"/>
    </w:rPr>
  </w:style>
  <w:style w:type="paragraph" w:styleId="Rubrik3">
    <w:name w:val="heading 3"/>
    <w:basedOn w:val="Normal"/>
    <w:next w:val="Brdtext"/>
    <w:link w:val="Rubrik3Char"/>
    <w:qFormat/>
    <w:rsid w:val="00B85B4E"/>
    <w:pPr>
      <w:keepNext/>
      <w:spacing w:before="240" w:after="60"/>
      <w:outlineLvl w:val="2"/>
    </w:pPr>
    <w:rPr>
      <w:rFonts w:asciiTheme="majorHAnsi" w:hAnsiTheme="majorHAnsi" w:cs="Arial"/>
      <w:bCs/>
      <w:sz w:val="22"/>
      <w:szCs w:val="26"/>
    </w:rPr>
  </w:style>
  <w:style w:type="paragraph" w:styleId="Rubrik4">
    <w:name w:val="heading 4"/>
    <w:basedOn w:val="Normal"/>
    <w:next w:val="Brdtext"/>
    <w:link w:val="Rubrik4Char"/>
    <w:semiHidden/>
    <w:qFormat/>
    <w:rsid w:val="007E3883"/>
    <w:pPr>
      <w:keepNext/>
      <w:spacing w:before="240"/>
      <w:outlineLvl w:val="3"/>
    </w:pPr>
    <w:rPr>
      <w:i/>
      <w:sz w:val="22"/>
      <w:szCs w:val="28"/>
    </w:rPr>
  </w:style>
  <w:style w:type="paragraph" w:styleId="Rubrik5">
    <w:name w:val="heading 5"/>
    <w:basedOn w:val="Normal"/>
    <w:next w:val="Brdtext"/>
    <w:link w:val="Rubrik5Char"/>
    <w:semiHidden/>
    <w:qFormat/>
    <w:rsid w:val="00E06983"/>
    <w:pPr>
      <w:outlineLvl w:val="4"/>
    </w:pPr>
    <w:rPr>
      <w:bCs/>
      <w:iCs/>
      <w:szCs w:val="26"/>
    </w:rPr>
  </w:style>
  <w:style w:type="paragraph" w:styleId="Rubrik6">
    <w:name w:val="heading 6"/>
    <w:basedOn w:val="Rubrik5"/>
    <w:next w:val="Brdtext"/>
    <w:link w:val="Rubrik6Char"/>
    <w:semiHidden/>
    <w:qFormat/>
    <w:rsid w:val="007E3883"/>
    <w:pPr>
      <w:outlineLvl w:val="5"/>
    </w:pPr>
  </w:style>
  <w:style w:type="paragraph" w:styleId="Rubrik7">
    <w:name w:val="heading 7"/>
    <w:basedOn w:val="Rubrik6"/>
    <w:next w:val="Brdtext"/>
    <w:link w:val="Rubrik7Char"/>
    <w:semiHidden/>
    <w:qFormat/>
    <w:rsid w:val="007E3883"/>
    <w:pPr>
      <w:outlineLvl w:val="6"/>
    </w:pPr>
  </w:style>
  <w:style w:type="paragraph" w:styleId="Rubrik8">
    <w:name w:val="heading 8"/>
    <w:basedOn w:val="Rubrik7"/>
    <w:next w:val="Brdtext"/>
    <w:link w:val="Rubrik8Char"/>
    <w:semiHidden/>
    <w:qFormat/>
    <w:rsid w:val="007E3883"/>
    <w:pPr>
      <w:outlineLvl w:val="7"/>
    </w:pPr>
  </w:style>
  <w:style w:type="paragraph" w:styleId="Rubrik9">
    <w:name w:val="heading 9"/>
    <w:basedOn w:val="Rubrik8"/>
    <w:next w:val="Brdtext"/>
    <w:link w:val="Rubrik9Char"/>
    <w:semiHidden/>
    <w:qFormat/>
    <w:rsid w:val="00855F72"/>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43BC2"/>
    <w:pPr>
      <w:spacing w:after="120"/>
    </w:pPr>
  </w:style>
  <w:style w:type="character" w:customStyle="1" w:styleId="BrdtextChar">
    <w:name w:val="Brödtext Char"/>
    <w:basedOn w:val="Standardstycketeckensnitt"/>
    <w:link w:val="Brdtext"/>
    <w:rsid w:val="00043BC2"/>
    <w:rPr>
      <w:rFonts w:asciiTheme="minorHAnsi" w:hAnsiTheme="minorHAnsi"/>
      <w:szCs w:val="24"/>
    </w:rPr>
  </w:style>
  <w:style w:type="character" w:customStyle="1" w:styleId="Rubrik1Char">
    <w:name w:val="Rubrik 1 Char"/>
    <w:basedOn w:val="Standardstycketeckensnitt"/>
    <w:link w:val="Rubrik1"/>
    <w:rsid w:val="00043BC2"/>
    <w:rPr>
      <w:rFonts w:asciiTheme="majorHAnsi" w:hAnsiTheme="majorHAnsi" w:cs="Arial"/>
      <w:b/>
      <w:bCs/>
      <w:sz w:val="28"/>
      <w:szCs w:val="24"/>
    </w:rPr>
  </w:style>
  <w:style w:type="paragraph" w:styleId="Sidhuvud">
    <w:name w:val="header"/>
    <w:basedOn w:val="Normal"/>
    <w:link w:val="SidhuvudChar"/>
    <w:semiHidden/>
    <w:rsid w:val="007E3883"/>
  </w:style>
  <w:style w:type="character" w:customStyle="1" w:styleId="SidhuvudChar">
    <w:name w:val="Sidhuvud Char"/>
    <w:basedOn w:val="Standardstycketeckensnitt"/>
    <w:link w:val="Sidhuvud"/>
    <w:semiHidden/>
    <w:rsid w:val="0089170D"/>
    <w:rPr>
      <w:rFonts w:ascii="Garamond" w:eastAsia="Times New Roman" w:hAnsi="Garamond"/>
      <w:sz w:val="24"/>
      <w:szCs w:val="24"/>
    </w:rPr>
  </w:style>
  <w:style w:type="paragraph" w:styleId="Sidfot">
    <w:name w:val="footer"/>
    <w:basedOn w:val="Normal"/>
    <w:link w:val="SidfotChar"/>
    <w:semiHidden/>
    <w:rsid w:val="007E3883"/>
    <w:rPr>
      <w:noProof/>
      <w:sz w:val="16"/>
    </w:rPr>
  </w:style>
  <w:style w:type="character" w:customStyle="1" w:styleId="SidfotChar">
    <w:name w:val="Sidfot Char"/>
    <w:basedOn w:val="Standardstycketeckensnitt"/>
    <w:link w:val="Sidfot"/>
    <w:semiHidden/>
    <w:rsid w:val="0089170D"/>
    <w:rPr>
      <w:rFonts w:ascii="Arial" w:eastAsia="Times New Roman" w:hAnsi="Arial"/>
      <w:noProof/>
      <w:sz w:val="16"/>
      <w:szCs w:val="24"/>
    </w:rPr>
  </w:style>
  <w:style w:type="paragraph" w:styleId="Ballongtext">
    <w:name w:val="Balloon Text"/>
    <w:basedOn w:val="Normal"/>
    <w:link w:val="BallongtextChar"/>
    <w:semiHidden/>
    <w:rsid w:val="007E3883"/>
    <w:rPr>
      <w:rFonts w:ascii="Tahoma" w:hAnsi="Tahoma" w:cs="Tahoma"/>
      <w:sz w:val="16"/>
      <w:szCs w:val="16"/>
    </w:rPr>
  </w:style>
  <w:style w:type="character" w:customStyle="1" w:styleId="BallongtextChar">
    <w:name w:val="Ballongtext Char"/>
    <w:basedOn w:val="Standardstycketeckensnitt"/>
    <w:link w:val="Ballongtext"/>
    <w:semiHidden/>
    <w:rsid w:val="00D639DC"/>
    <w:rPr>
      <w:rFonts w:ascii="Tahoma" w:eastAsia="Times New Roman" w:hAnsi="Tahoma" w:cs="Tahoma"/>
      <w:sz w:val="16"/>
      <w:szCs w:val="16"/>
    </w:rPr>
  </w:style>
  <w:style w:type="character" w:styleId="Hyperlnk">
    <w:name w:val="Hyperlink"/>
    <w:basedOn w:val="Standardstycketeckensnitt"/>
    <w:uiPriority w:val="99"/>
    <w:semiHidden/>
    <w:rsid w:val="008C0A53"/>
    <w:rPr>
      <w:rFonts w:asciiTheme="minorHAnsi" w:hAnsiTheme="minorHAnsi"/>
      <w:color w:val="auto"/>
      <w:u w:val="none"/>
    </w:rPr>
  </w:style>
  <w:style w:type="paragraph" w:customStyle="1" w:styleId="rendemening">
    <w:name w:val="Ärendemening"/>
    <w:basedOn w:val="Normal"/>
    <w:next w:val="Brdtext"/>
    <w:uiPriority w:val="99"/>
    <w:semiHidden/>
    <w:qFormat/>
    <w:rsid w:val="00746A13"/>
    <w:pPr>
      <w:spacing w:after="60"/>
    </w:pPr>
    <w:rPr>
      <w:rFonts w:asciiTheme="majorHAnsi" w:hAnsiTheme="majorHAnsi"/>
    </w:rPr>
  </w:style>
  <w:style w:type="paragraph" w:customStyle="1" w:styleId="Handlggare">
    <w:name w:val="Handläggare"/>
    <w:basedOn w:val="Sidhuvud"/>
    <w:semiHidden/>
    <w:rsid w:val="007E3883"/>
    <w:rPr>
      <w:rFonts w:cs="Arial"/>
      <w:sz w:val="18"/>
    </w:rPr>
  </w:style>
  <w:style w:type="character" w:customStyle="1" w:styleId="Rubrik2Char">
    <w:name w:val="Rubrik 2 Char"/>
    <w:basedOn w:val="Standardstycketeckensnitt"/>
    <w:link w:val="Rubrik2"/>
    <w:rsid w:val="00043BC2"/>
    <w:rPr>
      <w:rFonts w:asciiTheme="majorHAnsi" w:hAnsiTheme="majorHAnsi" w:cs="Arial"/>
      <w:bCs/>
      <w:iCs/>
      <w:sz w:val="26"/>
      <w:szCs w:val="28"/>
    </w:rPr>
  </w:style>
  <w:style w:type="character" w:customStyle="1" w:styleId="Rubrik3Char">
    <w:name w:val="Rubrik 3 Char"/>
    <w:basedOn w:val="Standardstycketeckensnitt"/>
    <w:link w:val="Rubrik3"/>
    <w:rsid w:val="00043BC2"/>
    <w:rPr>
      <w:rFonts w:asciiTheme="majorHAnsi" w:hAnsiTheme="majorHAnsi" w:cs="Arial"/>
      <w:bCs/>
      <w:sz w:val="22"/>
      <w:szCs w:val="26"/>
    </w:rPr>
  </w:style>
  <w:style w:type="character" w:customStyle="1" w:styleId="Rubrik4Char">
    <w:name w:val="Rubrik 4 Char"/>
    <w:basedOn w:val="Standardstycketeckensnitt"/>
    <w:link w:val="Rubrik4"/>
    <w:semiHidden/>
    <w:rsid w:val="00515654"/>
    <w:rPr>
      <w:rFonts w:ascii="Arial" w:eastAsia="Times New Roman" w:hAnsi="Arial"/>
      <w:i/>
      <w:sz w:val="22"/>
      <w:szCs w:val="28"/>
    </w:rPr>
  </w:style>
  <w:style w:type="character" w:customStyle="1" w:styleId="Rubrik5Char">
    <w:name w:val="Rubrik 5 Char"/>
    <w:basedOn w:val="Standardstycketeckensnitt"/>
    <w:link w:val="Rubrik5"/>
    <w:semiHidden/>
    <w:rsid w:val="00E06983"/>
    <w:rPr>
      <w:rFonts w:asciiTheme="minorHAnsi" w:hAnsiTheme="minorHAnsi"/>
      <w:bCs/>
      <w:iCs/>
      <w:szCs w:val="26"/>
    </w:rPr>
  </w:style>
  <w:style w:type="character" w:customStyle="1" w:styleId="Rubrik6Char">
    <w:name w:val="Rubrik 6 Char"/>
    <w:basedOn w:val="Standardstycketeckensnitt"/>
    <w:link w:val="Rubrik6"/>
    <w:semiHidden/>
    <w:rsid w:val="00515654"/>
    <w:rPr>
      <w:rFonts w:ascii="Arial" w:eastAsia="Times New Roman" w:hAnsi="Arial"/>
      <w:bCs/>
      <w:iCs/>
      <w:sz w:val="22"/>
      <w:szCs w:val="26"/>
    </w:rPr>
  </w:style>
  <w:style w:type="character" w:customStyle="1" w:styleId="Rubrik7Char">
    <w:name w:val="Rubrik 7 Char"/>
    <w:basedOn w:val="Standardstycketeckensnitt"/>
    <w:link w:val="Rubrik7"/>
    <w:semiHidden/>
    <w:rsid w:val="00515654"/>
    <w:rPr>
      <w:rFonts w:ascii="Arial" w:eastAsia="Times New Roman" w:hAnsi="Arial"/>
      <w:bCs/>
      <w:iCs/>
      <w:sz w:val="22"/>
      <w:szCs w:val="26"/>
    </w:rPr>
  </w:style>
  <w:style w:type="character" w:customStyle="1" w:styleId="Rubrik8Char">
    <w:name w:val="Rubrik 8 Char"/>
    <w:basedOn w:val="Standardstycketeckensnitt"/>
    <w:link w:val="Rubrik8"/>
    <w:semiHidden/>
    <w:rsid w:val="00515654"/>
    <w:rPr>
      <w:rFonts w:ascii="Arial" w:eastAsia="Times New Roman" w:hAnsi="Arial"/>
      <w:bCs/>
      <w:iCs/>
      <w:sz w:val="22"/>
      <w:szCs w:val="26"/>
    </w:rPr>
  </w:style>
  <w:style w:type="character" w:customStyle="1" w:styleId="Rubrik9Char">
    <w:name w:val="Rubrik 9 Char"/>
    <w:basedOn w:val="Standardstycketeckensnitt"/>
    <w:link w:val="Rubrik9"/>
    <w:semiHidden/>
    <w:rsid w:val="00855F72"/>
    <w:rPr>
      <w:rFonts w:asciiTheme="minorHAnsi" w:hAnsiTheme="minorHAnsi"/>
      <w:bCs/>
      <w:iCs/>
      <w:szCs w:val="26"/>
    </w:rPr>
  </w:style>
  <w:style w:type="paragraph" w:customStyle="1" w:styleId="Dokumentkategori">
    <w:name w:val="Dokumentkategori"/>
    <w:basedOn w:val="Handlggare"/>
    <w:semiHidden/>
    <w:rsid w:val="007E3883"/>
    <w:rPr>
      <w:caps/>
      <w:sz w:val="22"/>
      <w:szCs w:val="22"/>
    </w:rPr>
  </w:style>
  <w:style w:type="paragraph" w:customStyle="1" w:styleId="Fretagsnamn">
    <w:name w:val="Företagsnamn"/>
    <w:basedOn w:val="Sidhuvud"/>
    <w:semiHidden/>
    <w:rsid w:val="00D639DC"/>
    <w:rPr>
      <w:spacing w:val="10"/>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7E3883"/>
    <w:rPr>
      <w:sz w:val="10"/>
    </w:rPr>
  </w:style>
  <w:style w:type="paragraph" w:customStyle="1" w:styleId="Ledtext">
    <w:name w:val="Ledtext"/>
    <w:basedOn w:val="Normal"/>
    <w:semiHidden/>
    <w:rsid w:val="007E3883"/>
    <w:rPr>
      <w:sz w:val="14"/>
    </w:rPr>
  </w:style>
  <w:style w:type="table" w:styleId="Tabellrutnt">
    <w:name w:val="Table Grid"/>
    <w:basedOn w:val="Normaltabell"/>
    <w:rsid w:val="007E38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adress">
    <w:name w:val="Mottagaradress"/>
    <w:basedOn w:val="Sidhuvud"/>
    <w:semiHidden/>
    <w:rsid w:val="00A72749"/>
  </w:style>
  <w:style w:type="paragraph" w:customStyle="1" w:styleId="Dokumentinfo">
    <w:name w:val="Dokumentinfo"/>
    <w:basedOn w:val="Normal"/>
    <w:semiHidden/>
    <w:rsid w:val="00816B3A"/>
    <w:pPr>
      <w:jc w:val="right"/>
    </w:pPr>
    <w:rPr>
      <w:sz w:val="16"/>
    </w:rPr>
  </w:style>
  <w:style w:type="paragraph" w:customStyle="1" w:styleId="Adressuppgifter">
    <w:name w:val="Adressuppgifter"/>
    <w:basedOn w:val="Normal"/>
    <w:semiHidden/>
    <w:rsid w:val="00746A13"/>
    <w:rPr>
      <w:sz w:val="14"/>
    </w:rPr>
  </w:style>
  <w:style w:type="paragraph" w:styleId="Numreradlista">
    <w:name w:val="List Number"/>
    <w:basedOn w:val="Brdtext"/>
    <w:qFormat/>
    <w:rsid w:val="00A72749"/>
    <w:pPr>
      <w:numPr>
        <w:numId w:val="16"/>
      </w:numPr>
      <w:spacing w:after="60"/>
      <w:ind w:left="357" w:hanging="357"/>
    </w:pPr>
  </w:style>
  <w:style w:type="paragraph" w:styleId="Punktlista">
    <w:name w:val="List Bullet"/>
    <w:basedOn w:val="Brdtext"/>
    <w:qFormat/>
    <w:rsid w:val="00A72749"/>
    <w:pPr>
      <w:numPr>
        <w:numId w:val="17"/>
      </w:numPr>
      <w:spacing w:after="60"/>
      <w:ind w:left="357" w:hanging="357"/>
    </w:pPr>
  </w:style>
  <w:style w:type="paragraph" w:styleId="Innehll1">
    <w:name w:val="toc 1"/>
    <w:basedOn w:val="Normal"/>
    <w:next w:val="Normal"/>
    <w:uiPriority w:val="39"/>
    <w:semiHidden/>
    <w:rsid w:val="00166C0C"/>
    <w:pPr>
      <w:tabs>
        <w:tab w:val="right" w:pos="7926"/>
      </w:tabs>
      <w:spacing w:before="240"/>
      <w:ind w:right="284"/>
    </w:pPr>
    <w:rPr>
      <w:b/>
      <w:noProof/>
      <w:sz w:val="22"/>
    </w:rPr>
  </w:style>
  <w:style w:type="paragraph" w:styleId="Innehll2">
    <w:name w:val="toc 2"/>
    <w:basedOn w:val="Normal"/>
    <w:next w:val="Normal"/>
    <w:uiPriority w:val="39"/>
    <w:semiHidden/>
    <w:rsid w:val="00166C0C"/>
    <w:pPr>
      <w:tabs>
        <w:tab w:val="left" w:pos="1134"/>
        <w:tab w:val="right" w:leader="dot" w:pos="7926"/>
      </w:tabs>
      <w:ind w:left="482" w:right="284"/>
    </w:pPr>
    <w:rPr>
      <w:noProof/>
      <w:sz w:val="22"/>
    </w:rPr>
  </w:style>
  <w:style w:type="paragraph" w:styleId="Innehll3">
    <w:name w:val="toc 3"/>
    <w:basedOn w:val="Normal"/>
    <w:next w:val="Normal"/>
    <w:uiPriority w:val="39"/>
    <w:semiHidden/>
    <w:rsid w:val="00166C0C"/>
    <w:pPr>
      <w:tabs>
        <w:tab w:val="left" w:pos="1134"/>
        <w:tab w:val="right" w:leader="dot" w:pos="7927"/>
      </w:tabs>
      <w:ind w:left="850" w:right="284"/>
    </w:pPr>
    <w:rPr>
      <w:sz w:val="22"/>
      <w:szCs w:val="20"/>
    </w:rPr>
  </w:style>
  <w:style w:type="paragraph" w:customStyle="1" w:styleId="Nummerlista">
    <w:name w:val="_Nummerlista"/>
    <w:basedOn w:val="Brdtext"/>
    <w:semiHidden/>
    <w:rsid w:val="007E3883"/>
  </w:style>
  <w:style w:type="paragraph" w:styleId="Normalwebb">
    <w:name w:val="Normal (Web)"/>
    <w:basedOn w:val="Normal"/>
    <w:uiPriority w:val="99"/>
    <w:semiHidden/>
    <w:unhideWhenUsed/>
    <w:rsid w:val="007E3883"/>
  </w:style>
  <w:style w:type="paragraph" w:customStyle="1" w:styleId="Punktlista0">
    <w:name w:val="_Punktlista"/>
    <w:basedOn w:val="Brdtext"/>
    <w:semiHidden/>
    <w:rsid w:val="007E3883"/>
  </w:style>
  <w:style w:type="paragraph" w:customStyle="1" w:styleId="Avdelning">
    <w:name w:val="Avdelning"/>
    <w:basedOn w:val="Sidhuvud"/>
    <w:semiHidden/>
    <w:rsid w:val="007E3883"/>
    <w:pPr>
      <w:ind w:left="51"/>
    </w:pPr>
    <w:rPr>
      <w:caps/>
      <w:sz w:val="18"/>
    </w:rPr>
  </w:style>
  <w:style w:type="paragraph" w:styleId="Beskrivning">
    <w:name w:val="caption"/>
    <w:basedOn w:val="Normal"/>
    <w:next w:val="Normal"/>
    <w:semiHidden/>
    <w:qFormat/>
    <w:rsid w:val="007E3883"/>
    <w:pPr>
      <w:spacing w:before="120" w:after="120"/>
    </w:pPr>
    <w:rPr>
      <w:b/>
      <w:bCs/>
      <w:szCs w:val="20"/>
    </w:rPr>
  </w:style>
  <w:style w:type="character" w:styleId="Sidnummer">
    <w:name w:val="page number"/>
    <w:basedOn w:val="Standardstycketeckensnitt"/>
    <w:semiHidden/>
    <w:rsid w:val="007E3883"/>
    <w:rPr>
      <w:rFonts w:ascii="Arial" w:hAnsi="Arial"/>
      <w:sz w:val="22"/>
    </w:rPr>
  </w:style>
  <w:style w:type="table" w:customStyle="1" w:styleId="MYH-tabell">
    <w:name w:val="MYH-tabell"/>
    <w:basedOn w:val="Normaltabell"/>
    <w:rsid w:val="00CE4B25"/>
    <w:rPr>
      <w:rFonts w:ascii="Arial" w:hAnsi="Arial"/>
      <w:sz w:val="18"/>
    </w:rPr>
    <w:tblPr>
      <w:tblStyleColBandSize w:val="1"/>
      <w:tblBorders>
        <w:top w:val="single" w:sz="4" w:space="0" w:color="80FF33" w:themeColor="accent2"/>
        <w:bottom w:val="single" w:sz="12" w:space="0" w:color="80FF33" w:themeColor="accent2"/>
        <w:insideH w:val="single" w:sz="4" w:space="0" w:color="80FF33" w:themeColor="accent2"/>
      </w:tblBorders>
    </w:tblPr>
    <w:trPr>
      <w:cantSplit/>
    </w:trPr>
    <w:tblStylePr w:type="firstRow">
      <w:pPr>
        <w:keepNext/>
        <w:wordWrap/>
      </w:pPr>
      <w:rPr>
        <w:b/>
      </w:rPr>
      <w:tblPr/>
      <w:trPr>
        <w:tblHeader/>
      </w:trPr>
      <w:tcPr>
        <w:tcBorders>
          <w:top w:val="single" w:sz="12" w:space="0" w:color="80FF33" w:themeColor="accent2"/>
          <w:bottom w:val="single" w:sz="12" w:space="0" w:color="80FF33" w:themeColor="accent2"/>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style>
  <w:style w:type="paragraph" w:customStyle="1" w:styleId="YH-tabelltext">
    <w:name w:val="YH-tabelltext"/>
    <w:uiPriority w:val="15"/>
    <w:rsid w:val="00043BC2"/>
    <w:pPr>
      <w:spacing w:before="60" w:after="60"/>
    </w:pPr>
    <w:rPr>
      <w:rFonts w:asciiTheme="majorHAnsi" w:hAnsiTheme="majorHAnsi"/>
      <w:sz w:val="18"/>
      <w:szCs w:val="24"/>
    </w:rPr>
  </w:style>
  <w:style w:type="paragraph" w:customStyle="1" w:styleId="Instruktionstext">
    <w:name w:val="Instruktionstext"/>
    <w:basedOn w:val="Brdtext"/>
    <w:semiHidden/>
    <w:rsid w:val="001E0028"/>
    <w:rPr>
      <w:i/>
      <w:vanish/>
      <w:color w:val="548DD4" w:themeColor="text2" w:themeTint="99"/>
    </w:rPr>
  </w:style>
  <w:style w:type="paragraph" w:customStyle="1" w:styleId="Referenser">
    <w:name w:val="Referenser"/>
    <w:basedOn w:val="Brdtext"/>
    <w:semiHidden/>
    <w:rsid w:val="001B540F"/>
    <w:pPr>
      <w:spacing w:after="280" w:line="280" w:lineRule="atLeast"/>
      <w:ind w:left="851" w:hanging="851"/>
    </w:pPr>
    <w:rPr>
      <w:sz w:val="22"/>
    </w:rPr>
  </w:style>
  <w:style w:type="paragraph" w:customStyle="1" w:styleId="Namnfrtydligande">
    <w:name w:val="Namnförtydligande"/>
    <w:basedOn w:val="Normal"/>
    <w:next w:val="Brdtext"/>
    <w:semiHidden/>
    <w:rsid w:val="001B540F"/>
    <w:pPr>
      <w:tabs>
        <w:tab w:val="left" w:pos="3969"/>
      </w:tabs>
      <w:spacing w:before="720" w:after="200" w:line="260" w:lineRule="atLeast"/>
    </w:pPr>
    <w:rPr>
      <w:sz w:val="22"/>
      <w:szCs w:val="20"/>
      <w:lang w:eastAsia="en-US"/>
    </w:rPr>
  </w:style>
  <w:style w:type="paragraph" w:customStyle="1" w:styleId="Hlsningsfras">
    <w:name w:val="Hälsningsfras"/>
    <w:basedOn w:val="Brdtext"/>
    <w:next w:val="Brdtext"/>
    <w:semiHidden/>
    <w:rsid w:val="001B540F"/>
    <w:pPr>
      <w:keepLines/>
      <w:spacing w:after="280" w:line="280" w:lineRule="atLeast"/>
    </w:pPr>
    <w:rPr>
      <w:sz w:val="22"/>
    </w:rPr>
  </w:style>
  <w:style w:type="paragraph" w:styleId="Fotnotstext">
    <w:name w:val="footnote text"/>
    <w:basedOn w:val="Normal"/>
    <w:link w:val="FotnotstextChar"/>
    <w:uiPriority w:val="99"/>
    <w:semiHidden/>
    <w:unhideWhenUsed/>
    <w:rsid w:val="001B540F"/>
    <w:rPr>
      <w:sz w:val="16"/>
      <w:szCs w:val="20"/>
    </w:rPr>
  </w:style>
  <w:style w:type="character" w:customStyle="1" w:styleId="FotnotstextChar">
    <w:name w:val="Fotnotstext Char"/>
    <w:basedOn w:val="Standardstycketeckensnitt"/>
    <w:link w:val="Fotnotstext"/>
    <w:uiPriority w:val="99"/>
    <w:semiHidden/>
    <w:rsid w:val="001B540F"/>
    <w:rPr>
      <w:rFonts w:asciiTheme="minorHAnsi" w:hAnsiTheme="minorHAnsi"/>
      <w:sz w:val="16"/>
    </w:rPr>
  </w:style>
  <w:style w:type="paragraph" w:customStyle="1" w:styleId="Rubrikejinnehll">
    <w:name w:val="Rubrik ej innehåll"/>
    <w:basedOn w:val="Normal"/>
    <w:next w:val="Brdtext"/>
    <w:semiHidden/>
    <w:rsid w:val="00145578"/>
    <w:pPr>
      <w:keepNext/>
      <w:spacing w:after="240"/>
    </w:pPr>
    <w:rPr>
      <w:rFonts w:asciiTheme="majorHAnsi" w:hAnsiTheme="majorHAnsi" w:cs="Arial"/>
      <w:bCs/>
      <w:kern w:val="32"/>
      <w:sz w:val="28"/>
      <w:szCs w:val="32"/>
    </w:rPr>
  </w:style>
  <w:style w:type="paragraph" w:styleId="Citat">
    <w:name w:val="Quote"/>
    <w:basedOn w:val="Brdtext"/>
    <w:link w:val="CitatChar"/>
    <w:uiPriority w:val="8"/>
    <w:semiHidden/>
    <w:qFormat/>
    <w:rsid w:val="00E43EA4"/>
    <w:pPr>
      <w:ind w:left="567" w:right="567"/>
    </w:pPr>
    <w:rPr>
      <w:i/>
      <w:iCs/>
      <w:color w:val="000000" w:themeColor="text1"/>
    </w:rPr>
  </w:style>
  <w:style w:type="character" w:customStyle="1" w:styleId="CitatChar">
    <w:name w:val="Citat Char"/>
    <w:basedOn w:val="Standardstycketeckensnitt"/>
    <w:link w:val="Citat"/>
    <w:uiPriority w:val="8"/>
    <w:semiHidden/>
    <w:rsid w:val="00E43EA4"/>
    <w:rPr>
      <w:rFonts w:asciiTheme="minorHAnsi" w:hAnsiTheme="minorHAnsi"/>
      <w:i/>
      <w:iCs/>
      <w:color w:val="000000" w:themeColor="text1"/>
      <w:szCs w:val="24"/>
    </w:rPr>
  </w:style>
  <w:style w:type="paragraph" w:customStyle="1" w:styleId="Mall-Id">
    <w:name w:val="Mall-Id"/>
    <w:basedOn w:val="Ledtext"/>
    <w:semiHidden/>
    <w:rsid w:val="007811F2"/>
    <w:rPr>
      <w:rFonts w:asciiTheme="majorHAnsi" w:hAnsiTheme="majorHAnsi"/>
      <w:color w:val="A6A6A6" w:themeColor="background1" w:themeShade="A6"/>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YH">
  <a:themeElements>
    <a:clrScheme name="MYH">
      <a:dk1>
        <a:sysClr val="windowText" lastClr="000000"/>
      </a:dk1>
      <a:lt1>
        <a:sysClr val="window" lastClr="FFFFFF"/>
      </a:lt1>
      <a:dk2>
        <a:srgbClr val="1F497D"/>
      </a:dk2>
      <a:lt2>
        <a:srgbClr val="F2F2F2"/>
      </a:lt2>
      <a:accent1>
        <a:srgbClr val="000000"/>
      </a:accent1>
      <a:accent2>
        <a:srgbClr val="80FF33"/>
      </a:accent2>
      <a:accent3>
        <a:srgbClr val="FFFF00"/>
      </a:accent3>
      <a:accent4>
        <a:srgbClr val="7D7D7D"/>
      </a:accent4>
      <a:accent5>
        <a:srgbClr val="D2D2D2"/>
      </a:accent5>
      <a:accent6>
        <a:srgbClr val="FF6974"/>
      </a:accent6>
      <a:hlink>
        <a:srgbClr val="0000FF"/>
      </a:hlink>
      <a:folHlink>
        <a:srgbClr val="800080"/>
      </a:folHlink>
    </a:clrScheme>
    <a:fontScheme name="MY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BD83151DC58D48B212C5E71430D519" ma:contentTypeVersion="" ma:contentTypeDescription="Opret et nyt dokument." ma:contentTypeScope="" ma:versionID="5307cc67ad710b86ce81850b9d90e4e0">
  <xsd:schema xmlns:xsd="http://www.w3.org/2001/XMLSchema" xmlns:xs="http://www.w3.org/2001/XMLSchema" xmlns:p="http://schemas.microsoft.com/office/2006/metadata/properties" xmlns:ns1="http://schemas.microsoft.com/sharepoint/v3" targetNamespace="http://schemas.microsoft.com/office/2006/metadata/properties" ma:root="true" ma:fieldsID="77b3c42248eb3d07872fd19588e5088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internalName="PublishingStartDate">
      <xsd:simpleType>
        <xsd:restriction base="dms:Unknown"/>
      </xsd:simpleType>
    </xsd:element>
    <xsd:element name="PublishingExpirationDate" ma:index="9" nillable="true" ma:displayName="Slutdato for planlæg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DECCAC-3E9F-4254-9865-BF6BA2867ADF}"/>
</file>

<file path=customXml/itemProps2.xml><?xml version="1.0" encoding="utf-8"?>
<ds:datastoreItem xmlns:ds="http://schemas.openxmlformats.org/officeDocument/2006/customXml" ds:itemID="{1B0EE84D-84F4-45E4-91BE-A6153809A094}"/>
</file>

<file path=customXml/itemProps3.xml><?xml version="1.0" encoding="utf-8"?>
<ds:datastoreItem xmlns:ds="http://schemas.openxmlformats.org/officeDocument/2006/customXml" ds:itemID="{A3CFABD3-3A0B-4575-B5D4-F80BBBAD733E}"/>
</file>

<file path=customXml/itemProps4.xml><?xml version="1.0" encoding="utf-8"?>
<ds:datastoreItem xmlns:ds="http://schemas.openxmlformats.org/officeDocument/2006/customXml" ds:itemID="{CFDA9535-6489-434C-ABF6-39FA5951058E}"/>
</file>

<file path=docProps/app.xml><?xml version="1.0" encoding="utf-8"?>
<Properties xmlns="http://schemas.openxmlformats.org/officeDocument/2006/extended-properties" xmlns:vt="http://schemas.openxmlformats.org/officeDocument/2006/docPropsVTypes">
  <Template>Normal</Template>
  <TotalTime>138</TotalTime>
  <Pages>1</Pages>
  <Words>353</Words>
  <Characters>1874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Pär Sellberg</dc:creator>
  <cp:keywords/>
  <dc:description/>
  <cp:lastModifiedBy>Pär Sellberg</cp:lastModifiedBy>
  <cp:revision>5</cp:revision>
  <cp:lastPrinted>2010-05-11T13:37:00Z</cp:lastPrinted>
  <dcterms:created xsi:type="dcterms:W3CDTF">2017-04-26T11:36:00Z</dcterms:created>
  <dcterms:modified xsi:type="dcterms:W3CDTF">2017-04-27T07:08:00Z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0x0101002CBD83151DC58D48B212C5E71430D519</vt:lpwstr>
  </property>
</Properties>
</file>